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95" w:rsidRPr="00791CB0" w:rsidRDefault="00A15B95" w:rsidP="00A15B95">
      <w:pPr>
        <w:spacing w:line="240" w:lineRule="auto"/>
        <w:rPr>
          <w:rFonts w:ascii="Times New Roman" w:hAnsi="Times New Roman" w:cs="Times New Roman"/>
        </w:rPr>
      </w:pPr>
      <w:r w:rsidRPr="00791CB0">
        <w:rPr>
          <w:rFonts w:ascii="Times New Roman" w:hAnsi="Times New Roman" w:cs="Times New Roman"/>
          <w:b/>
        </w:rPr>
        <w:t xml:space="preserve"> Job Title: Japan</w:t>
      </w:r>
      <w:r w:rsidR="00DE2989">
        <w:rPr>
          <w:rFonts w:ascii="Times New Roman" w:hAnsi="Times New Roman" w:cs="Times New Roman"/>
          <w:b/>
        </w:rPr>
        <w:t>ese Top Secret Cleared Linguist</w:t>
      </w:r>
    </w:p>
    <w:p w:rsidR="00A15B95" w:rsidRPr="007053EB" w:rsidRDefault="00A15B95" w:rsidP="00A15B95">
      <w:pPr>
        <w:spacing w:after="0" w:line="240" w:lineRule="auto"/>
        <w:rPr>
          <w:rFonts w:ascii="Times New Roman" w:hAnsi="Times New Roman" w:cs="Times New Roman"/>
        </w:rPr>
      </w:pPr>
      <w:r w:rsidRPr="007053EB">
        <w:rPr>
          <w:rFonts w:ascii="Times New Roman" w:hAnsi="Times New Roman" w:cs="Times New Roman"/>
        </w:rPr>
        <w:t>Location:</w:t>
      </w:r>
      <w:r>
        <w:rPr>
          <w:rFonts w:ascii="Times New Roman" w:hAnsi="Times New Roman" w:cs="Times New Roman"/>
        </w:rPr>
        <w:t xml:space="preserve">     </w:t>
      </w:r>
      <w:r w:rsidRPr="007053EB">
        <w:rPr>
          <w:rFonts w:ascii="Times New Roman" w:hAnsi="Times New Roman" w:cs="Times New Roman"/>
        </w:rPr>
        <w:t xml:space="preserve"> </w:t>
      </w:r>
      <w:r w:rsidR="006965ED">
        <w:rPr>
          <w:rFonts w:ascii="Times New Roman" w:hAnsi="Times New Roman" w:cs="Times New Roman"/>
        </w:rPr>
        <w:t xml:space="preserve">     </w:t>
      </w:r>
      <w:r w:rsidR="00DE2989">
        <w:rPr>
          <w:rFonts w:ascii="Times New Roman" w:hAnsi="Times New Roman" w:cs="Times New Roman"/>
        </w:rPr>
        <w:tab/>
      </w:r>
      <w:r w:rsidR="00D11AF9">
        <w:rPr>
          <w:rFonts w:ascii="Times New Roman" w:hAnsi="Times New Roman" w:cs="Times New Roman"/>
        </w:rPr>
        <w:t xml:space="preserve">Tokyo, </w:t>
      </w:r>
      <w:r>
        <w:rPr>
          <w:rFonts w:ascii="Times New Roman" w:hAnsi="Times New Roman" w:cs="Times New Roman"/>
        </w:rPr>
        <w:t>Japan</w:t>
      </w:r>
    </w:p>
    <w:p w:rsidR="00A15B95" w:rsidRDefault="00A15B95" w:rsidP="00A15B95">
      <w:pPr>
        <w:spacing w:after="0" w:line="240" w:lineRule="auto"/>
        <w:rPr>
          <w:rFonts w:ascii="Times New Roman" w:hAnsi="Times New Roman" w:cs="Times New Roman"/>
        </w:rPr>
      </w:pPr>
      <w:r w:rsidRPr="007053EB">
        <w:rPr>
          <w:rFonts w:ascii="Times New Roman" w:hAnsi="Times New Roman" w:cs="Times New Roman"/>
        </w:rPr>
        <w:t xml:space="preserve">Citizenship: </w:t>
      </w:r>
      <w:r>
        <w:rPr>
          <w:rFonts w:ascii="Times New Roman" w:hAnsi="Times New Roman" w:cs="Times New Roman"/>
        </w:rPr>
        <w:tab/>
      </w:r>
      <w:r w:rsidR="00DE2989">
        <w:rPr>
          <w:rFonts w:ascii="Times New Roman" w:hAnsi="Times New Roman" w:cs="Times New Roman"/>
        </w:rPr>
        <w:tab/>
      </w:r>
      <w:r w:rsidRPr="007053EB">
        <w:rPr>
          <w:rFonts w:ascii="Times New Roman" w:hAnsi="Times New Roman" w:cs="Times New Roman"/>
        </w:rPr>
        <w:t xml:space="preserve">U.S. Citizen, </w:t>
      </w:r>
      <w:r>
        <w:rPr>
          <w:rFonts w:ascii="Times New Roman" w:hAnsi="Times New Roman" w:cs="Times New Roman"/>
        </w:rPr>
        <w:t>required</w:t>
      </w:r>
    </w:p>
    <w:p w:rsidR="00A15B95" w:rsidRDefault="00A15B95" w:rsidP="00A15B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Clearance:         </w:t>
      </w:r>
      <w:r w:rsidR="00DE2989">
        <w:rPr>
          <w:rFonts w:ascii="Times New Roman" w:hAnsi="Times New Roman" w:cs="Times New Roman"/>
        </w:rPr>
        <w:tab/>
      </w:r>
      <w:r w:rsidR="00DE29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Active Top Secret required </w:t>
      </w:r>
    </w:p>
    <w:p w:rsidR="00A15B95" w:rsidRPr="007053EB" w:rsidRDefault="00DE2989" w:rsidP="00A15B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Anticipated Start date:</w:t>
      </w:r>
      <w:r>
        <w:rPr>
          <w:rFonts w:ascii="Times New Roman" w:hAnsi="Times New Roman" w:cs="Times New Roman"/>
        </w:rPr>
        <w:tab/>
        <w:t>August</w:t>
      </w:r>
      <w:r w:rsidR="00062B1B">
        <w:rPr>
          <w:rFonts w:ascii="Times New Roman" w:hAnsi="Times New Roman" w:cs="Times New Roman"/>
        </w:rPr>
        <w:t xml:space="preserve"> 2020</w:t>
      </w:r>
      <w:r w:rsidR="00A15B95">
        <w:rPr>
          <w:rFonts w:ascii="Times New Roman" w:hAnsi="Times New Roman" w:cs="Times New Roman"/>
        </w:rPr>
        <w:t xml:space="preserve"> </w:t>
      </w:r>
    </w:p>
    <w:p w:rsidR="00A15B95" w:rsidRDefault="00A15B95" w:rsidP="00A15B95">
      <w:pPr>
        <w:spacing w:after="0" w:line="240" w:lineRule="auto"/>
        <w:rPr>
          <w:rFonts w:ascii="Times New Roman" w:hAnsi="Times New Roman" w:cs="Times New Roman"/>
        </w:rPr>
      </w:pPr>
      <w:r w:rsidRPr="007053EB">
        <w:rPr>
          <w:rFonts w:ascii="Times New Roman" w:hAnsi="Times New Roman" w:cs="Times New Roman"/>
        </w:rPr>
        <w:t xml:space="preserve">Schedule: </w:t>
      </w:r>
      <w:r>
        <w:rPr>
          <w:rFonts w:ascii="Times New Roman" w:hAnsi="Times New Roman" w:cs="Times New Roman"/>
        </w:rPr>
        <w:tab/>
      </w:r>
      <w:r w:rsidR="00DE29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Full Time; 40 hours per week </w:t>
      </w:r>
    </w:p>
    <w:p w:rsidR="00A15B95" w:rsidRDefault="00A15B95" w:rsidP="00A15B95">
      <w:pPr>
        <w:spacing w:line="240" w:lineRule="auto"/>
        <w:rPr>
          <w:rFonts w:ascii="Times New Roman" w:hAnsi="Times New Roman" w:cs="Times New Roman"/>
          <w:b/>
        </w:rPr>
      </w:pPr>
    </w:p>
    <w:p w:rsidR="00A15B95" w:rsidRPr="00791CB0" w:rsidRDefault="00A15B95" w:rsidP="00A15B95">
      <w:pPr>
        <w:pStyle w:val="BodyText"/>
        <w:spacing w:before="11"/>
        <w:ind w:right="-2"/>
        <w:rPr>
          <w:b/>
          <w:u w:val="single"/>
        </w:rPr>
      </w:pPr>
      <w:r w:rsidRPr="00B0195A">
        <w:t>Language on Demand, Inc. is a</w:t>
      </w:r>
      <w:r>
        <w:t xml:space="preserve"> government contracting</w:t>
      </w:r>
      <w:r w:rsidRPr="00B0195A">
        <w:t xml:space="preserve"> firm located in Northern Virginia that offers a full range of language/staffing services including translation, interpretation, and Language instruction for federal and commercial clients. </w:t>
      </w:r>
      <w:r>
        <w:br/>
      </w:r>
    </w:p>
    <w:p w:rsidR="00A15B95" w:rsidRPr="00791CB0" w:rsidRDefault="00A15B95" w:rsidP="00A15B95">
      <w:pPr>
        <w:spacing w:after="24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91CB0">
        <w:rPr>
          <w:rFonts w:ascii="Times New Roman" w:eastAsia="Times New Roman" w:hAnsi="Times New Roman" w:cs="Times New Roman"/>
          <w:b/>
          <w:u w:val="single"/>
        </w:rPr>
        <w:t>Description</w:t>
      </w:r>
      <w:r w:rsidR="00791CB0" w:rsidRPr="00791CB0">
        <w:rPr>
          <w:rFonts w:ascii="Times New Roman" w:eastAsia="Times New Roman" w:hAnsi="Times New Roman" w:cs="Times New Roman"/>
          <w:b/>
          <w:u w:val="single"/>
        </w:rPr>
        <w:t>:</w:t>
      </w:r>
    </w:p>
    <w:p w:rsidR="00A15B95" w:rsidRDefault="00A15B95" w:rsidP="00A15B95">
      <w:pPr>
        <w:pStyle w:val="BodyText"/>
        <w:spacing w:before="11"/>
        <w:ind w:right="-2"/>
      </w:pPr>
      <w:r>
        <w:t xml:space="preserve">LOD is seeking </w:t>
      </w:r>
      <w:r w:rsidR="00DE2989">
        <w:t xml:space="preserve">a </w:t>
      </w:r>
      <w:r w:rsidR="006965ED">
        <w:t>Top S</w:t>
      </w:r>
      <w:r>
        <w:t>ecret cleared full-time Japanese linguists</w:t>
      </w:r>
      <w:r w:rsidRPr="00CD709D">
        <w:t xml:space="preserve"> to </w:t>
      </w:r>
      <w:r w:rsidR="00137B9A">
        <w:t>support the U.S federal</w:t>
      </w:r>
      <w:r>
        <w:t xml:space="preserve"> agency in </w:t>
      </w:r>
      <w:r w:rsidR="00DE2989">
        <w:t xml:space="preserve">Tokyo, </w:t>
      </w:r>
      <w:r>
        <w:t>Japan.</w:t>
      </w:r>
      <w:r w:rsidRPr="00CD709D">
        <w:t xml:space="preserve"> We </w:t>
      </w:r>
      <w:r w:rsidR="00DE2989">
        <w:t>are seeking a candidate</w:t>
      </w:r>
      <w:r w:rsidRPr="00CD709D">
        <w:t xml:space="preserve"> who </w:t>
      </w:r>
      <w:r>
        <w:t>possesses the ability to</w:t>
      </w:r>
      <w:r w:rsidRPr="00CD709D">
        <w:t xml:space="preserve"> work </w:t>
      </w:r>
      <w:r>
        <w:t>independently, as well as cohesively,</w:t>
      </w:r>
      <w:r w:rsidRPr="00CD709D">
        <w:t xml:space="preserve"> </w:t>
      </w:r>
      <w:r>
        <w:t>to provide on-site interpretation, translation services and cultural advisory services in support of operational demands and support requirements. The detailed duties and responsibilities are listed below.</w:t>
      </w:r>
      <w:r w:rsidRPr="00CD709D">
        <w:t xml:space="preserve"> </w:t>
      </w:r>
    </w:p>
    <w:p w:rsidR="00A15B95" w:rsidRPr="00791CB0" w:rsidRDefault="00A15B95" w:rsidP="00A15B95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br/>
      </w:r>
      <w:r w:rsidRPr="00791CB0">
        <w:rPr>
          <w:rFonts w:ascii="Times New Roman" w:hAnsi="Times New Roman" w:cs="Times New Roman"/>
          <w:b/>
          <w:u w:val="single"/>
        </w:rPr>
        <w:t>Qualified linguists must:</w:t>
      </w:r>
    </w:p>
    <w:p w:rsidR="00A15B95" w:rsidRDefault="00A15B95" w:rsidP="00A15B95">
      <w:pPr>
        <w:numPr>
          <w:ilvl w:val="0"/>
          <w:numId w:val="2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</w:t>
      </w:r>
      <w:r w:rsidR="006965ED"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 xml:space="preserve"> Associates degree or 2 years of college </w:t>
      </w:r>
    </w:p>
    <w:p w:rsidR="00A15B95" w:rsidRDefault="006965ED" w:rsidP="00A15B95">
      <w:pPr>
        <w:numPr>
          <w:ilvl w:val="0"/>
          <w:numId w:val="2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e</w:t>
      </w:r>
      <w:r w:rsidR="00A15B95">
        <w:rPr>
          <w:rFonts w:ascii="Times New Roman" w:hAnsi="Times New Roman" w:cs="Times New Roman"/>
        </w:rPr>
        <w:t>xperience working in or with the military is desired</w:t>
      </w:r>
    </w:p>
    <w:p w:rsidR="00A15B95" w:rsidRDefault="00A15B95" w:rsidP="00A15B95">
      <w:pPr>
        <w:numPr>
          <w:ilvl w:val="0"/>
          <w:numId w:val="2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Fluently read, write, speak and understand English </w:t>
      </w:r>
    </w:p>
    <w:p w:rsidR="00A15B95" w:rsidRDefault="00A15B95" w:rsidP="00A15B95">
      <w:pPr>
        <w:numPr>
          <w:ilvl w:val="0"/>
          <w:numId w:val="2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Score </w:t>
      </w:r>
      <w:r w:rsidR="006965ED">
        <w:rPr>
          <w:rFonts w:ascii="Times New Roman" w:hAnsi="Times New Roman" w:cs="Times New Roman"/>
        </w:rPr>
        <w:t>at least</w:t>
      </w:r>
      <w:r>
        <w:rPr>
          <w:rFonts w:ascii="Times New Roman" w:hAnsi="Times New Roman" w:cs="Times New Roman"/>
        </w:rPr>
        <w:t xml:space="preserve"> a 4/4/3 (Listening, Reading, and Speaking) in Japanese as measured by the Interagency Language Roundtable (ILR) or the Defense Language Proficiency Test (DLPT).</w:t>
      </w:r>
    </w:p>
    <w:p w:rsidR="00A15B95" w:rsidRDefault="00A15B95" w:rsidP="00A15B95">
      <w:pPr>
        <w:numPr>
          <w:ilvl w:val="0"/>
          <w:numId w:val="2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Obtain a score of at least 94 as measured by the Test of English as a Foreign Language (TOEFL) </w:t>
      </w:r>
      <w:proofErr w:type="spellStart"/>
      <w:r>
        <w:rPr>
          <w:rFonts w:ascii="Times New Roman" w:hAnsi="Times New Roman" w:cs="Times New Roman"/>
        </w:rPr>
        <w:t>iBT</w:t>
      </w:r>
      <w:proofErr w:type="spellEnd"/>
      <w:r>
        <w:rPr>
          <w:rFonts w:ascii="Times New Roman" w:hAnsi="Times New Roman" w:cs="Times New Roman"/>
        </w:rPr>
        <w:t xml:space="preserve"> scoring methodology. TOEFL will not apply to native English speakers.</w:t>
      </w:r>
    </w:p>
    <w:p w:rsidR="00A15B95" w:rsidRDefault="006965ED" w:rsidP="00A15B95">
      <w:pPr>
        <w:numPr>
          <w:ilvl w:val="0"/>
          <w:numId w:val="2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Possess n</w:t>
      </w:r>
      <w:r w:rsidR="00A15B95">
        <w:rPr>
          <w:rFonts w:ascii="Times New Roman" w:hAnsi="Times New Roman" w:cs="Times New Roman"/>
        </w:rPr>
        <w:t xml:space="preserve">ative proficiency in the Designated Target Language is preferred. </w:t>
      </w:r>
    </w:p>
    <w:p w:rsidR="00A15B95" w:rsidRPr="0069021B" w:rsidRDefault="00A15B95" w:rsidP="00A15B95">
      <w:pPr>
        <w:numPr>
          <w:ilvl w:val="0"/>
          <w:numId w:val="2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comprehensive linguist support </w:t>
      </w:r>
    </w:p>
    <w:p w:rsidR="00A15B95" w:rsidRPr="0069021B" w:rsidRDefault="00A15B95" w:rsidP="00A15B95">
      <w:pPr>
        <w:numPr>
          <w:ilvl w:val="0"/>
          <w:numId w:val="27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Interact unobtrusively with the local populace </w:t>
      </w:r>
    </w:p>
    <w:p w:rsidR="00A15B95" w:rsidRPr="00F357E9" w:rsidRDefault="00A15B95" w:rsidP="00A15B95">
      <w:pPr>
        <w:numPr>
          <w:ilvl w:val="0"/>
          <w:numId w:val="27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Function during a level of heightened state of threat, and during extended periods of high pressure and stress.</w:t>
      </w:r>
    </w:p>
    <w:p w:rsidR="00A15B95" w:rsidRPr="00F357E9" w:rsidRDefault="00A15B95" w:rsidP="00A15B95">
      <w:pPr>
        <w:numPr>
          <w:ilvl w:val="0"/>
          <w:numId w:val="27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Function as an integral number of a team of highly trained professionals, engaging with host nation personnel, foreign national personnel, and members of the local populace outside the confines of any U.S. or Allied facility/base/cantonment. </w:t>
      </w:r>
    </w:p>
    <w:p w:rsidR="00A15B95" w:rsidRPr="002D165A" w:rsidRDefault="00A15B95" w:rsidP="00A15B95">
      <w:pPr>
        <w:numPr>
          <w:ilvl w:val="0"/>
          <w:numId w:val="27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Conduct consecutive, accurate translation and summarizations of material, while maintaining integrity and meaning.</w:t>
      </w:r>
    </w:p>
    <w:p w:rsidR="00A15B95" w:rsidRPr="00CD709D" w:rsidRDefault="00A15B95" w:rsidP="00A15B95">
      <w:pPr>
        <w:pStyle w:val="BodyText"/>
        <w:spacing w:before="11"/>
        <w:ind w:right="-2"/>
      </w:pPr>
    </w:p>
    <w:p w:rsidR="00A15B95" w:rsidRPr="00791CB0" w:rsidRDefault="00A15B95" w:rsidP="00A15B95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791CB0">
        <w:rPr>
          <w:rFonts w:ascii="Times New Roman" w:hAnsi="Times New Roman" w:cs="Times New Roman"/>
          <w:b/>
          <w:u w:val="single"/>
        </w:rPr>
        <w:t>Duties and Responsibilities:</w:t>
      </w:r>
    </w:p>
    <w:p w:rsidR="00A15B95" w:rsidRDefault="00A15B95" w:rsidP="00A15B95">
      <w:pPr>
        <w:numPr>
          <w:ilvl w:val="0"/>
          <w:numId w:val="34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Linguists operating in a contingency environment will work up to 84 hours per week. The number of linguists will also increase according to mission needs. </w:t>
      </w:r>
    </w:p>
    <w:p w:rsidR="00A15B95" w:rsidRDefault="00A15B95" w:rsidP="00A15B95">
      <w:pPr>
        <w:numPr>
          <w:ilvl w:val="0"/>
          <w:numId w:val="34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Responsible for knowing and adhering to the SOFA governing their assigned. </w:t>
      </w:r>
    </w:p>
    <w:p w:rsidR="00A15B95" w:rsidRDefault="00A15B95" w:rsidP="00A15B95">
      <w:pPr>
        <w:numPr>
          <w:ilvl w:val="0"/>
          <w:numId w:val="34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direct translation services in support of liaison operations, intelligence collection, interrogations, and other force projection operations. </w:t>
      </w:r>
    </w:p>
    <w:p w:rsidR="00A15B95" w:rsidRDefault="00A15B95" w:rsidP="00A15B95">
      <w:pPr>
        <w:numPr>
          <w:ilvl w:val="0"/>
          <w:numId w:val="34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Independently coordinate, receive, triage, prioritize, screen, translate, transcribe, interpret, report, disseminate, store, and archive captured, seized, or otherwise acquired hardcopy or electronic documents and media. </w:t>
      </w:r>
    </w:p>
    <w:p w:rsidR="00A15B95" w:rsidRDefault="00A15B95" w:rsidP="00A15B95">
      <w:pPr>
        <w:numPr>
          <w:ilvl w:val="0"/>
          <w:numId w:val="34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Must be able and willing to review raw, unfiltered media. </w:t>
      </w:r>
    </w:p>
    <w:p w:rsidR="00A15B95" w:rsidRDefault="00A15B95" w:rsidP="00A15B95">
      <w:pPr>
        <w:numPr>
          <w:ilvl w:val="0"/>
          <w:numId w:val="34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the cultural and ethnic context of conversational engagements, and provide information to the </w:t>
      </w:r>
      <w:r w:rsidR="000E1295">
        <w:rPr>
          <w:rFonts w:ascii="Times New Roman" w:hAnsi="Times New Roman" w:cs="Times New Roman"/>
        </w:rPr>
        <w:t>supported</w:t>
      </w:r>
      <w:r>
        <w:rPr>
          <w:rFonts w:ascii="Times New Roman" w:hAnsi="Times New Roman" w:cs="Times New Roman"/>
        </w:rPr>
        <w:t xml:space="preserve"> officers regarding the cultural and ethnic significance of statements, conversations, situations, documents, etc. </w:t>
      </w:r>
    </w:p>
    <w:p w:rsidR="00A15B95" w:rsidRDefault="00A15B95" w:rsidP="00A15B95">
      <w:pPr>
        <w:numPr>
          <w:ilvl w:val="0"/>
          <w:numId w:val="34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effective and accurate real-time interpretation between English and Japanese, including colloquial, military, and slang words/phrases that may alter meaning</w:t>
      </w:r>
    </w:p>
    <w:p w:rsidR="00A15B95" w:rsidRDefault="00A15B95" w:rsidP="00A15B95">
      <w:pPr>
        <w:numPr>
          <w:ilvl w:val="0"/>
          <w:numId w:val="34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 meetings and provide real-time interpretation support to the government officers engaging with various foreign nationals, and to participate in relevant pre-mission planning and post-mission analysis/debriefings</w:t>
      </w:r>
    </w:p>
    <w:p w:rsidR="00A15B95" w:rsidRDefault="00A15B95" w:rsidP="00A15B95">
      <w:pPr>
        <w:numPr>
          <w:ilvl w:val="0"/>
          <w:numId w:val="34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cultural familiarization and intercultural awareness advisory support. </w:t>
      </w:r>
    </w:p>
    <w:p w:rsidR="00A15B95" w:rsidRDefault="00A15B95" w:rsidP="00A15B95">
      <w:pPr>
        <w:numPr>
          <w:ilvl w:val="0"/>
          <w:numId w:val="34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Understand all styles/forms of speech in the target language and English, and have a strong sensitivity to sociolinguistic and cultural references. </w:t>
      </w:r>
    </w:p>
    <w:p w:rsidR="00A15B95" w:rsidRDefault="00A15B95" w:rsidP="00A15B95">
      <w:pPr>
        <w:numPr>
          <w:ilvl w:val="0"/>
          <w:numId w:val="34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Conduct consecutive interpretations during in-person and telephonic engagements. </w:t>
      </w:r>
    </w:p>
    <w:p w:rsidR="006C2645" w:rsidRDefault="00A15B95" w:rsidP="006C2645">
      <w:pPr>
        <w:numPr>
          <w:ilvl w:val="0"/>
          <w:numId w:val="38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effectively in most formal and informal exchanges.</w:t>
      </w:r>
      <w:r w:rsidR="006C2645" w:rsidRPr="006C2645">
        <w:rPr>
          <w:rFonts w:ascii="Times New Roman" w:hAnsi="Times New Roman" w:cs="Times New Roman"/>
        </w:rPr>
        <w:t xml:space="preserve"> </w:t>
      </w:r>
    </w:p>
    <w:p w:rsidR="006C2645" w:rsidRDefault="006C2645" w:rsidP="006C2645">
      <w:pPr>
        <w:numPr>
          <w:ilvl w:val="0"/>
          <w:numId w:val="38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Quickly visually scan and process a large amount of material for critical and essential elements.</w:t>
      </w:r>
    </w:p>
    <w:p w:rsidR="006C2645" w:rsidRDefault="006C2645" w:rsidP="006C2645">
      <w:pPr>
        <w:numPr>
          <w:ilvl w:val="0"/>
          <w:numId w:val="38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Understand speech in a standard dialect, including inferences and emotional overtones, while rarely having to ask for paraphrasing or explanation. </w:t>
      </w:r>
    </w:p>
    <w:p w:rsidR="006C2645" w:rsidRPr="006C2645" w:rsidRDefault="006C2645" w:rsidP="000F5F41">
      <w:pPr>
        <w:numPr>
          <w:ilvl w:val="0"/>
          <w:numId w:val="38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Facilitate tailored language to fit an audience to counsel, persuade, negotiate, and/or represent a point of view based on Government guidance. </w:t>
      </w:r>
    </w:p>
    <w:p w:rsidR="00A15B95" w:rsidRPr="0069021B" w:rsidRDefault="00A15B95" w:rsidP="00A15B95">
      <w:pPr>
        <w:spacing w:after="0" w:line="240" w:lineRule="auto"/>
        <w:rPr>
          <w:rFonts w:ascii="Times New Roman" w:hAnsi="Times New Roman" w:cs="Times New Roman"/>
          <w:b/>
        </w:rPr>
      </w:pPr>
    </w:p>
    <w:p w:rsidR="00A15B95" w:rsidRPr="00791CB0" w:rsidRDefault="00A15B95" w:rsidP="00A15B95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791CB0">
        <w:rPr>
          <w:rFonts w:ascii="Times New Roman" w:hAnsi="Times New Roman" w:cs="Times New Roman"/>
          <w:b/>
          <w:u w:val="single"/>
        </w:rPr>
        <w:t>Scheduling:</w:t>
      </w:r>
    </w:p>
    <w:p w:rsidR="00A15B95" w:rsidRPr="00712ACE" w:rsidRDefault="00D15FB4" w:rsidP="00A15B95">
      <w:pPr>
        <w:pStyle w:val="ListParagraph"/>
        <w:numPr>
          <w:ilvl w:val="2"/>
          <w:numId w:val="36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Monday through </w:t>
      </w:r>
      <w:r w:rsidR="00A15B95" w:rsidRPr="00712ACE">
        <w:rPr>
          <w:rFonts w:ascii="Times New Roman" w:hAnsi="Times New Roman" w:cs="Times New Roman"/>
        </w:rPr>
        <w:t>Fri</w:t>
      </w:r>
      <w:r>
        <w:rPr>
          <w:rFonts w:ascii="Times New Roman" w:hAnsi="Times New Roman" w:cs="Times New Roman"/>
        </w:rPr>
        <w:t>day, 8 hours per day</w:t>
      </w:r>
      <w:r w:rsidR="00A15B95">
        <w:rPr>
          <w:rFonts w:ascii="Times New Roman" w:hAnsi="Times New Roman" w:cs="Times New Roman"/>
        </w:rPr>
        <w:t xml:space="preserve">. May be required to work more than eight hours per day based on mission requirements. </w:t>
      </w:r>
    </w:p>
    <w:p w:rsidR="00A15B95" w:rsidRDefault="00A15B95" w:rsidP="00A15B9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1CB0" w:rsidRPr="00791CB0" w:rsidRDefault="00791CB0" w:rsidP="00791CB0">
      <w:pPr>
        <w:rPr>
          <w:b/>
          <w:szCs w:val="20"/>
          <w:u w:val="single"/>
        </w:rPr>
      </w:pPr>
      <w:r w:rsidRPr="00791CB0">
        <w:rPr>
          <w:b/>
          <w:szCs w:val="20"/>
          <w:u w:val="single"/>
        </w:rPr>
        <w:t>Salary and Benefits</w:t>
      </w:r>
      <w:r>
        <w:rPr>
          <w:b/>
          <w:szCs w:val="20"/>
          <w:u w:val="single"/>
        </w:rPr>
        <w:t>:</w:t>
      </w:r>
    </w:p>
    <w:p w:rsidR="00791CB0" w:rsidRPr="00791CB0" w:rsidRDefault="00791CB0" w:rsidP="00791CB0">
      <w:pPr>
        <w:pStyle w:val="ListParagraph"/>
        <w:numPr>
          <w:ilvl w:val="0"/>
          <w:numId w:val="39"/>
        </w:numPr>
        <w:rPr>
          <w:szCs w:val="20"/>
        </w:rPr>
      </w:pPr>
      <w:r w:rsidRPr="00791CB0">
        <w:rPr>
          <w:szCs w:val="20"/>
        </w:rPr>
        <w:t>Salary</w:t>
      </w:r>
      <w:r w:rsidR="009368E6">
        <w:rPr>
          <w:szCs w:val="20"/>
        </w:rPr>
        <w:t xml:space="preserve">: </w:t>
      </w:r>
      <w:r w:rsidR="000C253A">
        <w:rPr>
          <w:szCs w:val="20"/>
        </w:rPr>
        <w:t>I</w:t>
      </w:r>
      <w:r w:rsidR="009368E6">
        <w:rPr>
          <w:szCs w:val="20"/>
        </w:rPr>
        <w:t>t</w:t>
      </w:r>
      <w:r w:rsidRPr="00791CB0">
        <w:rPr>
          <w:szCs w:val="20"/>
        </w:rPr>
        <w:t xml:space="preserve"> will be determined based on an experience.</w:t>
      </w:r>
    </w:p>
    <w:p w:rsidR="00791CB0" w:rsidRPr="00791CB0" w:rsidRDefault="00791CB0" w:rsidP="00791CB0">
      <w:pPr>
        <w:pStyle w:val="ListParagraph"/>
        <w:numPr>
          <w:ilvl w:val="0"/>
          <w:numId w:val="39"/>
        </w:numPr>
        <w:rPr>
          <w:szCs w:val="20"/>
        </w:rPr>
      </w:pPr>
      <w:r w:rsidRPr="00791CB0">
        <w:rPr>
          <w:szCs w:val="20"/>
        </w:rPr>
        <w:t>100% Medical/Dental/Vision insurance provided</w:t>
      </w:r>
    </w:p>
    <w:p w:rsidR="00791CB0" w:rsidRPr="00791CB0" w:rsidRDefault="00791CB0" w:rsidP="00791CB0">
      <w:pPr>
        <w:pStyle w:val="ListParagraph"/>
        <w:numPr>
          <w:ilvl w:val="0"/>
          <w:numId w:val="39"/>
        </w:numPr>
        <w:rPr>
          <w:szCs w:val="20"/>
        </w:rPr>
      </w:pPr>
      <w:r w:rsidRPr="00791CB0">
        <w:rPr>
          <w:szCs w:val="20"/>
        </w:rPr>
        <w:t xml:space="preserve">Life/STD insurance </w:t>
      </w:r>
    </w:p>
    <w:p w:rsidR="00791CB0" w:rsidRPr="00791CB0" w:rsidRDefault="00791CB0" w:rsidP="00791CB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5B95" w:rsidRPr="00C749FC" w:rsidRDefault="00A15B95" w:rsidP="00A15B9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apply, please send a resume to </w:t>
      </w:r>
      <w:hyperlink r:id="rId7" w:history="1">
        <w:r w:rsidR="007E3E6E" w:rsidRPr="00260BA1">
          <w:rPr>
            <w:rStyle w:val="Hyperlink"/>
            <w:rFonts w:ascii="Times New Roman" w:hAnsi="Times New Roman" w:cs="Times New Roman"/>
          </w:rPr>
          <w:t>jobs@visitlod.com</w:t>
        </w:r>
      </w:hyperlink>
      <w:r>
        <w:rPr>
          <w:rFonts w:ascii="Times New Roman" w:hAnsi="Times New Roman" w:cs="Times New Roman"/>
        </w:rPr>
        <w:t xml:space="preserve">. Please reference “Northeast Asia </w:t>
      </w:r>
      <w:proofErr w:type="spellStart"/>
      <w:r>
        <w:rPr>
          <w:rFonts w:ascii="Times New Roman" w:hAnsi="Times New Roman" w:cs="Times New Roman"/>
        </w:rPr>
        <w:t>Linguist_Japanese</w:t>
      </w:r>
      <w:proofErr w:type="spellEnd"/>
      <w:r>
        <w:rPr>
          <w:rFonts w:ascii="Times New Roman" w:hAnsi="Times New Roman" w:cs="Times New Roman"/>
        </w:rPr>
        <w:t>” in the subject line.</w:t>
      </w:r>
      <w:r w:rsidRPr="00C749FC">
        <w:t xml:space="preserve"> </w:t>
      </w:r>
      <w:r w:rsidRPr="00C749FC">
        <w:rPr>
          <w:rFonts w:ascii="Times New Roman" w:hAnsi="Times New Roman" w:cs="Times New Roman"/>
        </w:rPr>
        <w:t xml:space="preserve">For more information on our company, please visit </w:t>
      </w:r>
      <w:hyperlink r:id="rId8" w:history="1">
        <w:r w:rsidRPr="00C749FC">
          <w:rPr>
            <w:rStyle w:val="Hyperlink"/>
            <w:rFonts w:ascii="Times New Roman" w:hAnsi="Times New Roman" w:cs="Times New Roman"/>
          </w:rPr>
          <w:t>www.visitlod.com</w:t>
        </w:r>
      </w:hyperlink>
      <w:r w:rsidRPr="00C749FC">
        <w:rPr>
          <w:rFonts w:ascii="Times New Roman" w:hAnsi="Times New Roman" w:cs="Times New Roman"/>
        </w:rPr>
        <w:t>.</w:t>
      </w:r>
    </w:p>
    <w:p w:rsidR="00B73428" w:rsidRPr="00A15B95" w:rsidRDefault="00B73428" w:rsidP="00A15B95">
      <w:bookmarkStart w:id="0" w:name="_GoBack"/>
      <w:bookmarkEnd w:id="0"/>
    </w:p>
    <w:sectPr w:rsidR="00B73428" w:rsidRPr="00A15B95" w:rsidSect="009F1FA5">
      <w:headerReference w:type="default" r:id="rId9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D7" w:rsidRDefault="00006ED7" w:rsidP="00874D97">
      <w:pPr>
        <w:spacing w:after="0" w:line="240" w:lineRule="auto"/>
      </w:pPr>
      <w:r>
        <w:separator/>
      </w:r>
    </w:p>
  </w:endnote>
  <w:endnote w:type="continuationSeparator" w:id="0">
    <w:p w:rsidR="00006ED7" w:rsidRDefault="00006ED7" w:rsidP="0087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Leelawadee UI"/>
    <w:charset w:val="00"/>
    <w:family w:val="swiss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D7" w:rsidRDefault="00006ED7" w:rsidP="00874D97">
      <w:pPr>
        <w:spacing w:after="0" w:line="240" w:lineRule="auto"/>
      </w:pPr>
      <w:r>
        <w:separator/>
      </w:r>
    </w:p>
  </w:footnote>
  <w:footnote w:type="continuationSeparator" w:id="0">
    <w:p w:rsidR="00006ED7" w:rsidRDefault="00006ED7" w:rsidP="00874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97" w:rsidRPr="00B31C8F" w:rsidRDefault="006C6584" w:rsidP="00D15FB4">
    <w:pPr>
      <w:pStyle w:val="Header"/>
      <w:tabs>
        <w:tab w:val="clear" w:pos="9360"/>
      </w:tabs>
      <w:ind w:left="6570" w:right="-720"/>
      <w:contextualSpacing/>
      <w:rPr>
        <w:rFonts w:ascii="Times New Roman" w:hAnsi="Times New Roman" w:cs="Times New Roman"/>
        <w:b/>
        <w:sz w:val="16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719736" wp14:editId="67C2E0C2">
              <wp:simplePos x="0" y="0"/>
              <wp:positionH relativeFrom="column">
                <wp:posOffset>4257675</wp:posOffset>
              </wp:positionH>
              <wp:positionV relativeFrom="paragraph">
                <wp:posOffset>-105410</wp:posOffset>
              </wp:positionV>
              <wp:extent cx="22225" cy="1571625"/>
              <wp:effectExtent l="0" t="0" r="3492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225" cy="15716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FC2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35.25pt;margin-top:-8.3pt;width:1.7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uyIAIAAD8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"/>
          </w:pict>
        </mc:Fallback>
      </mc:AlternateContent>
    </w:r>
    <w:r>
      <w:rPr>
        <w:rFonts w:ascii="Times New Roman" w:hAnsi="Times New Roman" w:cs="Times New Roman"/>
        <w:b/>
        <w:noProof/>
        <w:sz w:val="16"/>
        <w:lang w:eastAsia="ko-KR"/>
      </w:rPr>
      <w:drawing>
        <wp:anchor distT="0" distB="0" distL="114300" distR="114300" simplePos="0" relativeHeight="251659264" behindDoc="0" locked="0" layoutInCell="1" allowOverlap="1" wp14:anchorId="3A357347" wp14:editId="2F944DD9">
          <wp:simplePos x="0" y="0"/>
          <wp:positionH relativeFrom="column">
            <wp:posOffset>261620</wp:posOffset>
          </wp:positionH>
          <wp:positionV relativeFrom="paragraph">
            <wp:posOffset>3810</wp:posOffset>
          </wp:positionV>
          <wp:extent cx="3997325" cy="1025525"/>
          <wp:effectExtent l="0" t="0" r="3175" b="3175"/>
          <wp:wrapSquare wrapText="bothSides"/>
          <wp:docPr id="2" name="Picture 1" descr="C:\Users\User\Pictures\LOGO\New Logo\New Logo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\New Logo\New Logo 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7325" cy="1025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4D97" w:rsidRPr="00B31C8F">
      <w:rPr>
        <w:rFonts w:ascii="Times New Roman" w:hAnsi="Times New Roman" w:cs="Times New Roman"/>
        <w:b/>
        <w:sz w:val="16"/>
      </w:rPr>
      <w:t>LANGUAGE ON DEMAND, INC</w:t>
    </w:r>
  </w:p>
  <w:p w:rsidR="00E22137" w:rsidRPr="003D5B59" w:rsidRDefault="00E22137" w:rsidP="00E22137">
    <w:pPr>
      <w:pStyle w:val="Header"/>
      <w:tabs>
        <w:tab w:val="clear" w:pos="9360"/>
        <w:tab w:val="left" w:pos="6930"/>
      </w:tabs>
      <w:ind w:left="6930" w:right="-720"/>
      <w:contextualSpacing/>
      <w:rPr>
        <w:rFonts w:ascii="Times New Roman" w:hAnsi="Times New Roman" w:cs="Times New Roman"/>
        <w:i/>
        <w:sz w:val="16"/>
      </w:rPr>
    </w:pPr>
    <w:r>
      <w:rPr>
        <w:rFonts w:ascii="Times New Roman" w:hAnsi="Times New Roman" w:cs="Times New Roman"/>
        <w:i/>
        <w:sz w:val="16"/>
      </w:rPr>
      <w:t>SBA Certified Small Business</w:t>
    </w:r>
  </w:p>
  <w:p w:rsidR="00E22137" w:rsidRPr="00B31C8F" w:rsidRDefault="00E22137" w:rsidP="00E22137">
    <w:pPr>
      <w:pStyle w:val="Header"/>
      <w:tabs>
        <w:tab w:val="clear" w:pos="9360"/>
        <w:tab w:val="left" w:pos="6930"/>
      </w:tabs>
      <w:ind w:left="6930" w:right="-720"/>
      <w:contextualSpacing/>
      <w:rPr>
        <w:rFonts w:ascii="Times New Roman" w:hAnsi="Times New Roman" w:cs="Times New Roman"/>
        <w:i/>
        <w:sz w:val="16"/>
      </w:rPr>
    </w:pPr>
    <w:r>
      <w:rPr>
        <w:rFonts w:ascii="Times New Roman" w:hAnsi="Times New Roman" w:cs="Times New Roman"/>
        <w:i/>
        <w:sz w:val="16"/>
      </w:rPr>
      <w:t>GSA Schedule GS-10F-0231X</w:t>
    </w:r>
  </w:p>
  <w:p w:rsidR="00874D97" w:rsidRPr="00B31C8F" w:rsidRDefault="00874D97" w:rsidP="00874D97">
    <w:pPr>
      <w:pStyle w:val="Header"/>
      <w:tabs>
        <w:tab w:val="clear" w:pos="9360"/>
        <w:tab w:val="left" w:pos="6930"/>
      </w:tabs>
      <w:ind w:left="6930" w:right="-720"/>
      <w:contextualSpacing/>
      <w:rPr>
        <w:rFonts w:ascii="Times New Roman" w:hAnsi="Times New Roman" w:cs="Times New Roman"/>
        <w:i/>
        <w:sz w:val="16"/>
      </w:rPr>
    </w:pPr>
  </w:p>
  <w:p w:rsidR="00874D97" w:rsidRPr="00B31C8F" w:rsidRDefault="00874D97" w:rsidP="00874D97">
    <w:pPr>
      <w:pStyle w:val="Header"/>
      <w:tabs>
        <w:tab w:val="clear" w:pos="9360"/>
        <w:tab w:val="left" w:pos="6930"/>
      </w:tabs>
      <w:ind w:left="6930" w:right="-720"/>
      <w:contextualSpacing/>
      <w:rPr>
        <w:rFonts w:ascii="Times New Roman" w:hAnsi="Times New Roman" w:cs="Times New Roman"/>
        <w:sz w:val="16"/>
      </w:rPr>
    </w:pPr>
    <w:r w:rsidRPr="00B31C8F">
      <w:rPr>
        <w:rFonts w:ascii="Times New Roman" w:hAnsi="Times New Roman" w:cs="Times New Roman"/>
        <w:sz w:val="16"/>
      </w:rPr>
      <w:t>U.S. Headquarters</w:t>
    </w:r>
  </w:p>
  <w:p w:rsidR="00874D97" w:rsidRPr="00B31C8F" w:rsidRDefault="007B5283" w:rsidP="007B5283">
    <w:pPr>
      <w:pStyle w:val="Header"/>
      <w:tabs>
        <w:tab w:val="clear" w:pos="9360"/>
        <w:tab w:val="left" w:pos="6930"/>
      </w:tabs>
      <w:ind w:left="6930" w:right="-720"/>
      <w:contextualSpacing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  <w:szCs w:val="16"/>
      </w:rPr>
      <w:t>763</w:t>
    </w:r>
    <w:r w:rsidR="00874D97">
      <w:rPr>
        <w:rFonts w:ascii="Times New Roman" w:hAnsi="Times New Roman" w:cs="Times New Roman"/>
        <w:sz w:val="16"/>
        <w:szCs w:val="16"/>
      </w:rPr>
      <w:t>0 Little River Turnpike Ste.</w:t>
    </w:r>
    <w:r w:rsidR="00874D97">
      <w:rPr>
        <w:rFonts w:ascii="Times New Roman" w:hAnsi="Times New Roman" w:cs="Times New Roman"/>
        <w:spacing w:val="-15"/>
        <w:sz w:val="16"/>
        <w:szCs w:val="16"/>
      </w:rPr>
      <w:t xml:space="preserve"> </w:t>
    </w:r>
    <w:r w:rsidR="00874D97">
      <w:rPr>
        <w:rFonts w:ascii="Times New Roman" w:hAnsi="Times New Roman" w:cs="Times New Roman"/>
        <w:sz w:val="16"/>
        <w:szCs w:val="16"/>
      </w:rPr>
      <w:t>6</w:t>
    </w:r>
    <w:r>
      <w:rPr>
        <w:rFonts w:ascii="Times New Roman" w:hAnsi="Times New Roman" w:cs="Times New Roman"/>
        <w:sz w:val="16"/>
        <w:szCs w:val="16"/>
      </w:rPr>
      <w:t>05</w:t>
    </w:r>
  </w:p>
  <w:p w:rsidR="00874D97" w:rsidRPr="00B31C8F" w:rsidRDefault="00874D97" w:rsidP="00874D97">
    <w:pPr>
      <w:pStyle w:val="Header"/>
      <w:tabs>
        <w:tab w:val="clear" w:pos="9360"/>
        <w:tab w:val="left" w:pos="6930"/>
      </w:tabs>
      <w:ind w:left="6930" w:right="-720"/>
      <w:contextualSpacing/>
      <w:rPr>
        <w:rFonts w:ascii="Times New Roman" w:hAnsi="Times New Roman" w:cs="Times New Roman"/>
        <w:sz w:val="16"/>
      </w:rPr>
    </w:pPr>
    <w:r w:rsidRPr="00B31C8F">
      <w:rPr>
        <w:rFonts w:ascii="Times New Roman" w:hAnsi="Times New Roman" w:cs="Times New Roman"/>
        <w:sz w:val="16"/>
      </w:rPr>
      <w:t>Annandale, Virginia 22003</w:t>
    </w:r>
  </w:p>
  <w:p w:rsidR="00874D97" w:rsidRPr="00B31C8F" w:rsidRDefault="00874D97" w:rsidP="00874D97">
    <w:pPr>
      <w:pStyle w:val="Header"/>
      <w:tabs>
        <w:tab w:val="clear" w:pos="9360"/>
        <w:tab w:val="left" w:pos="6930"/>
      </w:tabs>
      <w:ind w:left="6930" w:right="-720"/>
      <w:contextualSpacing/>
      <w:rPr>
        <w:rFonts w:ascii="Times New Roman" w:hAnsi="Times New Roman" w:cs="Times New Roman"/>
        <w:sz w:val="16"/>
      </w:rPr>
    </w:pPr>
  </w:p>
  <w:p w:rsidR="00874D97" w:rsidRPr="00B31C8F" w:rsidRDefault="00874D97" w:rsidP="00874D97">
    <w:pPr>
      <w:pStyle w:val="Header"/>
      <w:tabs>
        <w:tab w:val="clear" w:pos="9360"/>
        <w:tab w:val="left" w:pos="6930"/>
      </w:tabs>
      <w:ind w:left="6930" w:right="-720"/>
      <w:contextualSpacing/>
      <w:rPr>
        <w:rFonts w:ascii="Times New Roman" w:hAnsi="Times New Roman" w:cs="Times New Roman"/>
        <w:sz w:val="16"/>
      </w:rPr>
    </w:pPr>
    <w:r w:rsidRPr="00B31C8F">
      <w:rPr>
        <w:rFonts w:ascii="Times New Roman" w:hAnsi="Times New Roman" w:cs="Times New Roman"/>
        <w:sz w:val="16"/>
      </w:rPr>
      <w:t>Tel.: (703) 691-2852</w:t>
    </w:r>
  </w:p>
  <w:p w:rsidR="00874D97" w:rsidRPr="00B31C8F" w:rsidRDefault="00874D97" w:rsidP="00874D97">
    <w:pPr>
      <w:pStyle w:val="Header"/>
      <w:tabs>
        <w:tab w:val="clear" w:pos="9360"/>
        <w:tab w:val="left" w:pos="6930"/>
      </w:tabs>
      <w:ind w:left="6930" w:right="-720"/>
      <w:contextualSpacing/>
      <w:rPr>
        <w:rFonts w:ascii="Times New Roman" w:hAnsi="Times New Roman" w:cs="Times New Roman"/>
        <w:sz w:val="16"/>
      </w:rPr>
    </w:pPr>
    <w:r w:rsidRPr="00B31C8F">
      <w:rPr>
        <w:rFonts w:ascii="Times New Roman" w:hAnsi="Times New Roman" w:cs="Times New Roman"/>
        <w:sz w:val="16"/>
      </w:rPr>
      <w:t>Fax: (703) 691-4299</w:t>
    </w:r>
  </w:p>
  <w:p w:rsidR="00874D97" w:rsidRDefault="007B5283" w:rsidP="007B5283">
    <w:pPr>
      <w:pStyle w:val="Header"/>
      <w:tabs>
        <w:tab w:val="clear" w:pos="9360"/>
        <w:tab w:val="left" w:pos="6930"/>
      </w:tabs>
      <w:ind w:left="6930" w:right="-720"/>
      <w:contextualSpacing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Email: </w:t>
    </w:r>
    <w:hyperlink r:id="rId2" w:history="1">
      <w:r w:rsidR="00D15FB4" w:rsidRPr="00B9415A">
        <w:rPr>
          <w:rStyle w:val="Hyperlink"/>
          <w:rFonts w:ascii="Times New Roman" w:hAnsi="Times New Roman" w:cs="Times New Roman"/>
          <w:sz w:val="16"/>
        </w:rPr>
        <w:t>info@visitlod.com</w:t>
      </w:r>
    </w:hyperlink>
  </w:p>
  <w:p w:rsidR="00D15FB4" w:rsidRPr="00B31C8F" w:rsidRDefault="00D15FB4" w:rsidP="007B5283">
    <w:pPr>
      <w:pStyle w:val="Header"/>
      <w:tabs>
        <w:tab w:val="clear" w:pos="9360"/>
        <w:tab w:val="left" w:pos="6930"/>
      </w:tabs>
      <w:ind w:left="6930" w:right="-720"/>
      <w:contextualSpacing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Website: www.visitlod.com</w:t>
    </w:r>
  </w:p>
  <w:p w:rsidR="00874D97" w:rsidRDefault="00874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E7C"/>
    <w:multiLevelType w:val="hybridMultilevel"/>
    <w:tmpl w:val="6BFAA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D1AA9"/>
    <w:multiLevelType w:val="hybridMultilevel"/>
    <w:tmpl w:val="0A06F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342C4"/>
    <w:multiLevelType w:val="hybridMultilevel"/>
    <w:tmpl w:val="1D4E8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16D00"/>
    <w:multiLevelType w:val="hybridMultilevel"/>
    <w:tmpl w:val="D48A56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4D7B2E"/>
    <w:multiLevelType w:val="hybridMultilevel"/>
    <w:tmpl w:val="DF66D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8B7B36"/>
    <w:multiLevelType w:val="hybridMultilevel"/>
    <w:tmpl w:val="2C2E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45A0"/>
    <w:multiLevelType w:val="hybridMultilevel"/>
    <w:tmpl w:val="81B20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F7255"/>
    <w:multiLevelType w:val="hybridMultilevel"/>
    <w:tmpl w:val="078AA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F91EA4"/>
    <w:multiLevelType w:val="hybridMultilevel"/>
    <w:tmpl w:val="44B2E8E2"/>
    <w:lvl w:ilvl="0" w:tplc="91B8DF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67ABB"/>
    <w:multiLevelType w:val="hybridMultilevel"/>
    <w:tmpl w:val="7A36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70443"/>
    <w:multiLevelType w:val="hybridMultilevel"/>
    <w:tmpl w:val="484A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5326E"/>
    <w:multiLevelType w:val="hybridMultilevel"/>
    <w:tmpl w:val="D7B0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974BB"/>
    <w:multiLevelType w:val="hybridMultilevel"/>
    <w:tmpl w:val="27963004"/>
    <w:lvl w:ilvl="0" w:tplc="6380860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F7D96"/>
    <w:multiLevelType w:val="hybridMultilevel"/>
    <w:tmpl w:val="71AA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25BA4"/>
    <w:multiLevelType w:val="hybridMultilevel"/>
    <w:tmpl w:val="A6300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31A7192">
      <w:start w:val="4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316388"/>
    <w:multiLevelType w:val="hybridMultilevel"/>
    <w:tmpl w:val="CD247154"/>
    <w:lvl w:ilvl="0" w:tplc="A9046CA0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4833"/>
    <w:multiLevelType w:val="hybridMultilevel"/>
    <w:tmpl w:val="1D56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82144"/>
    <w:multiLevelType w:val="hybridMultilevel"/>
    <w:tmpl w:val="221AC750"/>
    <w:lvl w:ilvl="0" w:tplc="AFD2B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51017"/>
    <w:multiLevelType w:val="hybridMultilevel"/>
    <w:tmpl w:val="010CA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AF5113"/>
    <w:multiLevelType w:val="hybridMultilevel"/>
    <w:tmpl w:val="320E9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5B5160"/>
    <w:multiLevelType w:val="hybridMultilevel"/>
    <w:tmpl w:val="18D63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7E6E4A"/>
    <w:multiLevelType w:val="hybridMultilevel"/>
    <w:tmpl w:val="C54EB6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A6048"/>
    <w:multiLevelType w:val="hybridMultilevel"/>
    <w:tmpl w:val="D9BC9B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2410BCD"/>
    <w:multiLevelType w:val="hybridMultilevel"/>
    <w:tmpl w:val="56C673EE"/>
    <w:lvl w:ilvl="0" w:tplc="91B8DF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F6E7E"/>
    <w:multiLevelType w:val="hybridMultilevel"/>
    <w:tmpl w:val="48CE5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664893"/>
    <w:multiLevelType w:val="hybridMultilevel"/>
    <w:tmpl w:val="A696772C"/>
    <w:lvl w:ilvl="0" w:tplc="94D40C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B46E6"/>
    <w:multiLevelType w:val="hybridMultilevel"/>
    <w:tmpl w:val="B31C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D5582"/>
    <w:multiLevelType w:val="hybridMultilevel"/>
    <w:tmpl w:val="454261B8"/>
    <w:lvl w:ilvl="0" w:tplc="AFD2B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15305"/>
    <w:multiLevelType w:val="hybridMultilevel"/>
    <w:tmpl w:val="5A865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957502"/>
    <w:multiLevelType w:val="hybridMultilevel"/>
    <w:tmpl w:val="489AA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413F55"/>
    <w:multiLevelType w:val="hybridMultilevel"/>
    <w:tmpl w:val="A650C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676533"/>
    <w:multiLevelType w:val="hybridMultilevel"/>
    <w:tmpl w:val="3C4A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31B23"/>
    <w:multiLevelType w:val="hybridMultilevel"/>
    <w:tmpl w:val="87AA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36E57"/>
    <w:multiLevelType w:val="hybridMultilevel"/>
    <w:tmpl w:val="BE96F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0B528B"/>
    <w:multiLevelType w:val="hybridMultilevel"/>
    <w:tmpl w:val="04D25F50"/>
    <w:lvl w:ilvl="0" w:tplc="AFD2B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D6B79E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B2F5E"/>
    <w:multiLevelType w:val="hybridMultilevel"/>
    <w:tmpl w:val="C21A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B26EA"/>
    <w:multiLevelType w:val="hybridMultilevel"/>
    <w:tmpl w:val="1ADE19DC"/>
    <w:lvl w:ilvl="0" w:tplc="6380860E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7F16F0"/>
    <w:multiLevelType w:val="hybridMultilevel"/>
    <w:tmpl w:val="4A8082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6"/>
  </w:num>
  <w:num w:numId="4">
    <w:abstractNumId w:val="4"/>
  </w:num>
  <w:num w:numId="5">
    <w:abstractNumId w:val="27"/>
  </w:num>
  <w:num w:numId="6">
    <w:abstractNumId w:val="34"/>
  </w:num>
  <w:num w:numId="7">
    <w:abstractNumId w:val="17"/>
  </w:num>
  <w:num w:numId="8">
    <w:abstractNumId w:val="0"/>
  </w:num>
  <w:num w:numId="9">
    <w:abstractNumId w:val="1"/>
  </w:num>
  <w:num w:numId="10">
    <w:abstractNumId w:val="15"/>
  </w:num>
  <w:num w:numId="11">
    <w:abstractNumId w:val="25"/>
  </w:num>
  <w:num w:numId="12">
    <w:abstractNumId w:val="19"/>
  </w:num>
  <w:num w:numId="13">
    <w:abstractNumId w:val="28"/>
  </w:num>
  <w:num w:numId="14">
    <w:abstractNumId w:val="21"/>
  </w:num>
  <w:num w:numId="15">
    <w:abstractNumId w:val="23"/>
  </w:num>
  <w:num w:numId="16">
    <w:abstractNumId w:val="8"/>
  </w:num>
  <w:num w:numId="17">
    <w:abstractNumId w:val="7"/>
  </w:num>
  <w:num w:numId="18">
    <w:abstractNumId w:val="13"/>
  </w:num>
  <w:num w:numId="19">
    <w:abstractNumId w:val="20"/>
  </w:num>
  <w:num w:numId="20">
    <w:abstractNumId w:val="30"/>
  </w:num>
  <w:num w:numId="21">
    <w:abstractNumId w:val="33"/>
  </w:num>
  <w:num w:numId="22">
    <w:abstractNumId w:val="11"/>
  </w:num>
  <w:num w:numId="23">
    <w:abstractNumId w:val="12"/>
  </w:num>
  <w:num w:numId="24">
    <w:abstractNumId w:val="36"/>
  </w:num>
  <w:num w:numId="25">
    <w:abstractNumId w:val="14"/>
  </w:num>
  <w:num w:numId="26">
    <w:abstractNumId w:val="9"/>
  </w:num>
  <w:num w:numId="27">
    <w:abstractNumId w:val="26"/>
  </w:num>
  <w:num w:numId="28">
    <w:abstractNumId w:val="22"/>
  </w:num>
  <w:num w:numId="29">
    <w:abstractNumId w:val="32"/>
  </w:num>
  <w:num w:numId="30">
    <w:abstractNumId w:val="10"/>
  </w:num>
  <w:num w:numId="31">
    <w:abstractNumId w:val="3"/>
  </w:num>
  <w:num w:numId="32">
    <w:abstractNumId w:val="5"/>
  </w:num>
  <w:num w:numId="33">
    <w:abstractNumId w:val="37"/>
  </w:num>
  <w:num w:numId="34">
    <w:abstractNumId w:val="29"/>
  </w:num>
  <w:num w:numId="35">
    <w:abstractNumId w:val="31"/>
  </w:num>
  <w:num w:numId="36">
    <w:abstractNumId w:val="35"/>
  </w:num>
  <w:num w:numId="37">
    <w:abstractNumId w:val="16"/>
  </w:num>
  <w:num w:numId="38">
    <w:abstractNumId w:val="29"/>
  </w:num>
  <w:num w:numId="39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64"/>
    <w:rsid w:val="00006ED7"/>
    <w:rsid w:val="00034021"/>
    <w:rsid w:val="000351E1"/>
    <w:rsid w:val="00062B1B"/>
    <w:rsid w:val="000A5AE7"/>
    <w:rsid w:val="000C253A"/>
    <w:rsid w:val="000D3D9B"/>
    <w:rsid w:val="000E1295"/>
    <w:rsid w:val="000E661B"/>
    <w:rsid w:val="000F5F41"/>
    <w:rsid w:val="00107F85"/>
    <w:rsid w:val="00115927"/>
    <w:rsid w:val="00137B9A"/>
    <w:rsid w:val="001C2711"/>
    <w:rsid w:val="001C4A2F"/>
    <w:rsid w:val="001C7435"/>
    <w:rsid w:val="0020212B"/>
    <w:rsid w:val="00260479"/>
    <w:rsid w:val="002669E9"/>
    <w:rsid w:val="002A41A9"/>
    <w:rsid w:val="002C4D0D"/>
    <w:rsid w:val="00301C25"/>
    <w:rsid w:val="00362580"/>
    <w:rsid w:val="00383BB4"/>
    <w:rsid w:val="00394195"/>
    <w:rsid w:val="003B4E99"/>
    <w:rsid w:val="003E20B2"/>
    <w:rsid w:val="00441A4A"/>
    <w:rsid w:val="0044232D"/>
    <w:rsid w:val="004B406C"/>
    <w:rsid w:val="004F7849"/>
    <w:rsid w:val="00525B39"/>
    <w:rsid w:val="005C5E25"/>
    <w:rsid w:val="005E627A"/>
    <w:rsid w:val="00613FFE"/>
    <w:rsid w:val="0067340A"/>
    <w:rsid w:val="0069021B"/>
    <w:rsid w:val="006965ED"/>
    <w:rsid w:val="006A16BF"/>
    <w:rsid w:val="006C2645"/>
    <w:rsid w:val="006C6584"/>
    <w:rsid w:val="006F7845"/>
    <w:rsid w:val="007053EB"/>
    <w:rsid w:val="00712ACE"/>
    <w:rsid w:val="00717B87"/>
    <w:rsid w:val="00717E7C"/>
    <w:rsid w:val="007571C6"/>
    <w:rsid w:val="0076638D"/>
    <w:rsid w:val="00791CB0"/>
    <w:rsid w:val="0079215B"/>
    <w:rsid w:val="007B5283"/>
    <w:rsid w:val="007B77EE"/>
    <w:rsid w:val="007D526E"/>
    <w:rsid w:val="007E3E6E"/>
    <w:rsid w:val="00862655"/>
    <w:rsid w:val="00866019"/>
    <w:rsid w:val="008664BE"/>
    <w:rsid w:val="00874D97"/>
    <w:rsid w:val="008A546B"/>
    <w:rsid w:val="00905369"/>
    <w:rsid w:val="00910157"/>
    <w:rsid w:val="00911EFD"/>
    <w:rsid w:val="009367D5"/>
    <w:rsid w:val="009368E6"/>
    <w:rsid w:val="00941A59"/>
    <w:rsid w:val="00941D71"/>
    <w:rsid w:val="00956CAE"/>
    <w:rsid w:val="009B064A"/>
    <w:rsid w:val="009C1E8D"/>
    <w:rsid w:val="009D4864"/>
    <w:rsid w:val="009F1FA5"/>
    <w:rsid w:val="009F4B82"/>
    <w:rsid w:val="00A051A1"/>
    <w:rsid w:val="00A15B95"/>
    <w:rsid w:val="00A37F97"/>
    <w:rsid w:val="00A516B7"/>
    <w:rsid w:val="00AB2EE3"/>
    <w:rsid w:val="00AB6D80"/>
    <w:rsid w:val="00B71AA4"/>
    <w:rsid w:val="00B73428"/>
    <w:rsid w:val="00B811B0"/>
    <w:rsid w:val="00BC7701"/>
    <w:rsid w:val="00BE7088"/>
    <w:rsid w:val="00C749FC"/>
    <w:rsid w:val="00CA4655"/>
    <w:rsid w:val="00CB09B4"/>
    <w:rsid w:val="00CC55D2"/>
    <w:rsid w:val="00CE672F"/>
    <w:rsid w:val="00D11AF9"/>
    <w:rsid w:val="00D15FB4"/>
    <w:rsid w:val="00D42BD8"/>
    <w:rsid w:val="00D65431"/>
    <w:rsid w:val="00DA6B1D"/>
    <w:rsid w:val="00DB1F74"/>
    <w:rsid w:val="00DE2989"/>
    <w:rsid w:val="00DF40F2"/>
    <w:rsid w:val="00E22137"/>
    <w:rsid w:val="00E51FC8"/>
    <w:rsid w:val="00EC3BFF"/>
    <w:rsid w:val="00EE7F63"/>
    <w:rsid w:val="00F357E9"/>
    <w:rsid w:val="00F44B74"/>
    <w:rsid w:val="00FB25C8"/>
    <w:rsid w:val="00FC5C07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77E8E35"/>
  <w15:chartTrackingRefBased/>
  <w15:docId w15:val="{C56A4E64-8302-4D41-AB3A-8582919F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86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4864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4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D97"/>
  </w:style>
  <w:style w:type="paragraph" w:styleId="BalloonText">
    <w:name w:val="Balloon Text"/>
    <w:basedOn w:val="Normal"/>
    <w:link w:val="BalloonTextChar"/>
    <w:uiPriority w:val="99"/>
    <w:semiHidden/>
    <w:unhideWhenUsed/>
    <w:rsid w:val="009F1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26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FE"/>
  </w:style>
  <w:style w:type="paragraph" w:styleId="BodyText">
    <w:name w:val="Body Text"/>
    <w:basedOn w:val="Normal"/>
    <w:link w:val="BodyTextChar"/>
    <w:uiPriority w:val="1"/>
    <w:qFormat/>
    <w:rsid w:val="00CC55D2"/>
    <w:pPr>
      <w:widowControl w:val="0"/>
      <w:autoSpaceDE w:val="0"/>
      <w:autoSpaceDN w:val="0"/>
      <w:spacing w:after="0" w:line="240" w:lineRule="auto"/>
      <w:ind w:left="20"/>
    </w:pPr>
    <w:rPr>
      <w:rFonts w:ascii="Times New Roman" w:eastAsia="Times New Roman" w:hAnsi="Times New Roman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C55D2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lo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s@visitlo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isitlod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PM05</dc:creator>
  <cp:keywords/>
  <dc:description/>
  <cp:lastModifiedBy>PM13</cp:lastModifiedBy>
  <cp:revision>24</cp:revision>
  <cp:lastPrinted>2020-04-16T14:52:00Z</cp:lastPrinted>
  <dcterms:created xsi:type="dcterms:W3CDTF">2020-04-15T19:11:00Z</dcterms:created>
  <dcterms:modified xsi:type="dcterms:W3CDTF">2020-05-07T19:37:00Z</dcterms:modified>
</cp:coreProperties>
</file>